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93" w:rsidRPr="007E2593" w:rsidRDefault="007E2593" w:rsidP="007E2593">
      <w:pPr>
        <w:spacing w:after="0" w:line="240" w:lineRule="auto"/>
        <w:rPr>
          <w:rFonts w:ascii="Times New Roman" w:hAnsi="Times New Roman" w:cs="Times New Roman"/>
          <w:sz w:val="2"/>
        </w:rPr>
      </w:pPr>
    </w:p>
    <w:p w:rsidR="007E2593" w:rsidRDefault="007E2593" w:rsidP="007E2593">
      <w:pPr>
        <w:spacing w:line="240" w:lineRule="auto"/>
        <w:ind w:left="6372" w:right="4"/>
        <w:rPr>
          <w:rFonts w:ascii="Times New Roman" w:hAnsi="Times New Roman" w:cs="Times New Roman"/>
          <w:sz w:val="16"/>
        </w:rPr>
      </w:pPr>
      <w:r w:rsidRPr="007E2593">
        <w:rPr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4230AD3D" wp14:editId="6072D6C6">
            <wp:simplePos x="0" y="0"/>
            <wp:positionH relativeFrom="column">
              <wp:posOffset>2486025</wp:posOffset>
            </wp:positionH>
            <wp:positionV relativeFrom="paragraph">
              <wp:posOffset>401320</wp:posOffset>
            </wp:positionV>
            <wp:extent cx="838245" cy="738927"/>
            <wp:effectExtent l="0" t="0" r="0" b="0"/>
            <wp:wrapNone/>
            <wp:docPr id="22" name="Obraz 22" descr="Znalezione obrazy dla zapytania kartuz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kartuz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45" cy="73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A8B" w:rsidRPr="007E2593" w:rsidRDefault="00BE1A8B" w:rsidP="007E2593">
      <w:pPr>
        <w:spacing w:line="240" w:lineRule="auto"/>
        <w:ind w:left="6372" w:right="4"/>
        <w:rPr>
          <w:rFonts w:ascii="Times New Roman" w:hAnsi="Times New Roman" w:cs="Times New Roman"/>
          <w:sz w:val="16"/>
        </w:rPr>
      </w:pPr>
    </w:p>
    <w:p w:rsidR="007E2593" w:rsidRDefault="007E2593" w:rsidP="007E2593">
      <w:pPr>
        <w:spacing w:line="240" w:lineRule="auto"/>
        <w:ind w:right="4"/>
        <w:rPr>
          <w:rFonts w:ascii="Times New Roman" w:hAnsi="Times New Roman" w:cs="Times New Roman"/>
          <w:sz w:val="18"/>
        </w:rPr>
      </w:pPr>
    </w:p>
    <w:p w:rsidR="007E2593" w:rsidRDefault="007E2593" w:rsidP="007E2593">
      <w:pPr>
        <w:spacing w:line="240" w:lineRule="auto"/>
        <w:ind w:left="6372" w:right="4"/>
        <w:rPr>
          <w:rFonts w:ascii="Times New Roman" w:hAnsi="Times New Roman" w:cs="Times New Roman"/>
          <w:sz w:val="18"/>
        </w:rPr>
      </w:pPr>
    </w:p>
    <w:p w:rsidR="007E2593" w:rsidRDefault="007E2593" w:rsidP="007E2593">
      <w:pPr>
        <w:spacing w:line="240" w:lineRule="auto"/>
        <w:ind w:left="6372" w:right="4"/>
        <w:rPr>
          <w:rFonts w:ascii="Times New Roman" w:hAnsi="Times New Roman" w:cs="Times New Roman"/>
          <w:sz w:val="18"/>
        </w:rPr>
      </w:pPr>
    </w:p>
    <w:p w:rsidR="007E2593" w:rsidRPr="000D7C7B" w:rsidRDefault="007E2593" w:rsidP="007E2593">
      <w:pPr>
        <w:spacing w:before="120" w:after="120"/>
        <w:jc w:val="center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Formularz konsultacyjny </w:t>
      </w:r>
    </w:p>
    <w:p w:rsidR="007E2593" w:rsidRPr="000D7C7B" w:rsidRDefault="007E2593" w:rsidP="007E2593">
      <w:pPr>
        <w:spacing w:before="120" w:after="120"/>
        <w:jc w:val="center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projektu </w:t>
      </w:r>
    </w:p>
    <w:p w:rsidR="007E2593" w:rsidRPr="002274C5" w:rsidRDefault="007E2593" w:rsidP="007E2593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GMINNEJ STRATEGII ROZWIĄZYWANIA PROBLEMOW SPOLECZNYCH GMINY KARTUZY NA LATA 2021-2030</w:t>
      </w:r>
    </w:p>
    <w:p w:rsidR="007E2593" w:rsidRPr="002274C5" w:rsidRDefault="007E2593" w:rsidP="007E2593">
      <w:pPr>
        <w:jc w:val="center"/>
        <w:rPr>
          <w:rFonts w:ascii="Arial" w:hAnsi="Arial" w:cs="Arial"/>
          <w:b/>
          <w:smallCaps/>
        </w:rPr>
      </w:pPr>
      <w:r w:rsidRPr="000D7C7B">
        <w:rPr>
          <w:rFonts w:ascii="Arial" w:hAnsi="Arial" w:cs="Arial"/>
          <w:b/>
          <w:smallCaps/>
        </w:rPr>
        <w:t>Część i - dane osobowe</w:t>
      </w:r>
    </w:p>
    <w:p w:rsidR="007E2593" w:rsidRPr="000D7C7B" w:rsidRDefault="007E2593" w:rsidP="007E2593">
      <w:pPr>
        <w:spacing w:after="0" w:line="240" w:lineRule="auto"/>
        <w:rPr>
          <w:rFonts w:ascii="Arial" w:hAnsi="Arial" w:cs="Arial"/>
        </w:rPr>
      </w:pPr>
      <w:r w:rsidRPr="000D7C7B">
        <w:rPr>
          <w:rFonts w:ascii="Arial" w:hAnsi="Arial" w:cs="Arial"/>
          <w:b/>
        </w:rPr>
        <w:t>Imię i nazwisko:</w:t>
      </w:r>
      <w:r w:rsidRPr="000D7C7B">
        <w:rPr>
          <w:rFonts w:ascii="Arial" w:hAnsi="Arial" w:cs="Arial"/>
        </w:rPr>
        <w:t xml:space="preserve"> </w:t>
      </w:r>
      <w:r w:rsidRPr="000D7C7B">
        <w:rPr>
          <w:rFonts w:ascii="Arial" w:hAnsi="Arial" w:cs="Arial"/>
        </w:rPr>
        <w:tab/>
      </w:r>
      <w:r w:rsidRPr="000D7C7B">
        <w:rPr>
          <w:rFonts w:ascii="Arial" w:hAnsi="Arial" w:cs="Arial"/>
        </w:rPr>
        <w:tab/>
      </w:r>
      <w:r w:rsidRPr="000D7C7B">
        <w:rPr>
          <w:rFonts w:ascii="Arial" w:hAnsi="Arial" w:cs="Arial"/>
        </w:rPr>
        <w:tab/>
        <w:t xml:space="preserve"> </w:t>
      </w:r>
    </w:p>
    <w:p w:rsidR="007E2593" w:rsidRPr="000D7C7B" w:rsidRDefault="007E2593" w:rsidP="007E2593">
      <w:pPr>
        <w:spacing w:after="0" w:line="240" w:lineRule="auto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Instytucja: </w:t>
      </w:r>
    </w:p>
    <w:p w:rsidR="007E2593" w:rsidRPr="000D7C7B" w:rsidRDefault="007E2593" w:rsidP="007E2593">
      <w:pPr>
        <w:spacing w:after="0" w:line="240" w:lineRule="auto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Telefon: </w:t>
      </w:r>
    </w:p>
    <w:p w:rsidR="007E2593" w:rsidRDefault="007E2593" w:rsidP="007E2593">
      <w:pPr>
        <w:spacing w:after="0" w:line="240" w:lineRule="auto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Adres korespondencyjny/e-mail: </w:t>
      </w:r>
    </w:p>
    <w:p w:rsidR="007E2593" w:rsidRPr="002274C5" w:rsidRDefault="007E2593" w:rsidP="007E2593">
      <w:pPr>
        <w:spacing w:after="0" w:line="240" w:lineRule="auto"/>
        <w:rPr>
          <w:rFonts w:ascii="Arial" w:hAnsi="Arial" w:cs="Arial"/>
        </w:rPr>
      </w:pPr>
    </w:p>
    <w:p w:rsidR="007E2593" w:rsidRPr="000D7C7B" w:rsidRDefault="007E2593" w:rsidP="007E2593">
      <w:pPr>
        <w:jc w:val="center"/>
        <w:rPr>
          <w:rFonts w:ascii="Arial" w:hAnsi="Arial" w:cs="Arial"/>
          <w:b/>
          <w:sz w:val="16"/>
          <w:szCs w:val="16"/>
        </w:rPr>
      </w:pPr>
      <w:r w:rsidRPr="000D7C7B">
        <w:rPr>
          <w:rFonts w:ascii="Arial" w:hAnsi="Arial" w:cs="Arial"/>
          <w:b/>
          <w:sz w:val="16"/>
          <w:szCs w:val="16"/>
        </w:rPr>
        <w:t>KLAUZULA INFORMACYJNA</w:t>
      </w:r>
    </w:p>
    <w:p w:rsidR="007E2593" w:rsidRPr="000D7C7B" w:rsidRDefault="007E2593" w:rsidP="007E2593">
      <w:p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0D7C7B">
        <w:rPr>
          <w:rFonts w:ascii="Arial" w:hAnsi="Arial" w:cs="Arial"/>
          <w:i/>
          <w:sz w:val="16"/>
          <w:szCs w:val="16"/>
        </w:rPr>
        <w:t>w sprawie ochrony osób fizycznych w związku z przetwarzaniem danych osobowych i w sprawie swobodnego przepływu takich danych oraz uchylenia   dyrektywy   95/46/WE</w:t>
      </w:r>
      <w:r w:rsidRPr="000D7C7B">
        <w:rPr>
          <w:rFonts w:ascii="Arial" w:hAnsi="Arial" w:cs="Arial"/>
          <w:sz w:val="16"/>
          <w:szCs w:val="16"/>
        </w:rPr>
        <w:t xml:space="preserve"> – RODO  informujemy, że:</w:t>
      </w:r>
    </w:p>
    <w:p w:rsidR="007E2593" w:rsidRPr="000D7C7B" w:rsidRDefault="007E2593" w:rsidP="007E25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Administratorem Pani/Pana danych osobowych będzie </w:t>
      </w:r>
      <w:r>
        <w:rPr>
          <w:rFonts w:ascii="Arial" w:hAnsi="Arial" w:cs="Arial"/>
          <w:sz w:val="16"/>
          <w:szCs w:val="16"/>
        </w:rPr>
        <w:t>Kierownik Gminnego Ośrodka Pomocy Społecznej w Kartuzach</w:t>
      </w:r>
      <w:r w:rsidRPr="000D7C7B">
        <w:rPr>
          <w:rFonts w:ascii="Arial" w:hAnsi="Arial" w:cs="Arial"/>
          <w:sz w:val="16"/>
          <w:szCs w:val="16"/>
        </w:rPr>
        <w:t>, ul. gen. Józefa Hallera 1, 83-300 Kartuzy</w:t>
      </w:r>
      <w:r>
        <w:rPr>
          <w:rFonts w:ascii="Arial" w:hAnsi="Arial" w:cs="Arial"/>
          <w:sz w:val="16"/>
          <w:szCs w:val="16"/>
        </w:rPr>
        <w:t>;</w:t>
      </w:r>
    </w:p>
    <w:p w:rsidR="007E2593" w:rsidRPr="000D7C7B" w:rsidRDefault="007E2593" w:rsidP="007E25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Dane kontaktowe inspektora ochrony danych to e-mail: </w:t>
      </w:r>
      <w:r>
        <w:rPr>
          <w:rFonts w:ascii="Arial" w:hAnsi="Arial" w:cs="Arial"/>
          <w:sz w:val="16"/>
          <w:szCs w:val="16"/>
        </w:rPr>
        <w:t>p.lajewski@gops.kartuzy.pl</w:t>
      </w:r>
    </w:p>
    <w:p w:rsidR="007E2593" w:rsidRPr="000D7C7B" w:rsidRDefault="007E2593" w:rsidP="007E25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Pani/Pana dane osobowe będą przetwarzane w celu zebrania uwag i komentarzy do projektu </w:t>
      </w:r>
      <w:r>
        <w:rPr>
          <w:rFonts w:ascii="Arial" w:hAnsi="Arial" w:cs="Arial"/>
          <w:sz w:val="16"/>
          <w:szCs w:val="16"/>
        </w:rPr>
        <w:t>Gminnej Strategii Rozwiązywania problemów Społecznych Gminy Kartuzy na lata 2021-2030</w:t>
      </w:r>
      <w:r w:rsidRPr="000D7C7B">
        <w:rPr>
          <w:rFonts w:ascii="Arial" w:hAnsi="Arial" w:cs="Arial"/>
          <w:sz w:val="16"/>
          <w:szCs w:val="16"/>
        </w:rPr>
        <w:t xml:space="preserve"> tj. w celu wypełnienia obowiązku prawnego określonego w przepisach ustawy o zasadach prowadzenia polityki rozwoju oraz ustawy o samorządzie gminnym.</w:t>
      </w:r>
      <w:r w:rsidRPr="000D7C7B">
        <w:rPr>
          <w:rFonts w:ascii="Arial" w:hAnsi="Arial" w:cs="Arial"/>
        </w:rPr>
        <w:t xml:space="preserve"> </w:t>
      </w:r>
      <w:r w:rsidRPr="000D7C7B">
        <w:rPr>
          <w:rFonts w:ascii="Arial" w:hAnsi="Arial" w:cs="Arial"/>
          <w:sz w:val="16"/>
          <w:szCs w:val="16"/>
        </w:rPr>
        <w:t>Pani/Pana dane osobowe w zakresie numeru telefonu przetwarzane są na podstawie art. 6 ust. 1 lit. a RODO w celu zebrania uwag i komentarzy do projektu</w:t>
      </w:r>
      <w:r>
        <w:rPr>
          <w:rFonts w:ascii="Arial" w:hAnsi="Arial" w:cs="Arial"/>
          <w:sz w:val="16"/>
          <w:szCs w:val="16"/>
        </w:rPr>
        <w:t xml:space="preserve"> Gminnej Strategii Rozwiązywania problemów Społecznych Gminy Kartuzy na lata 2021-2030  -</w:t>
      </w:r>
      <w:r w:rsidRPr="000D7C7B">
        <w:rPr>
          <w:rFonts w:ascii="Arial" w:hAnsi="Arial" w:cs="Arial"/>
          <w:sz w:val="16"/>
          <w:szCs w:val="16"/>
        </w:rPr>
        <w:t xml:space="preserve"> zgodnie z udzieloną zgodą;</w:t>
      </w:r>
    </w:p>
    <w:p w:rsidR="007E2593" w:rsidRPr="000D7C7B" w:rsidRDefault="007E2593" w:rsidP="007E25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Zgoda w zakresie przetwarzania Pani/Pana numeru telefonu może zostać wycofana w każdej chwili po przesłaniu oświadczenia o cofnięciu zgody na adres </w:t>
      </w:r>
      <w:r>
        <w:rPr>
          <w:rFonts w:ascii="Arial" w:hAnsi="Arial" w:cs="Arial"/>
          <w:sz w:val="16"/>
          <w:szCs w:val="16"/>
        </w:rPr>
        <w:t>Gminnego ośrodka pomocy Społecznej w Kartuzach, ul. Hallera 1 .</w:t>
      </w:r>
      <w:r w:rsidRPr="000D7C7B">
        <w:rPr>
          <w:rFonts w:ascii="Arial" w:hAnsi="Arial" w:cs="Arial"/>
          <w:sz w:val="16"/>
          <w:szCs w:val="16"/>
        </w:rPr>
        <w:t xml:space="preserve"> Wycofanie zgody nie wpływa na zgodność z prawem przetwarzania, którego dokonano na podstawie zgody przed jej wycofaniem. Brak jest konsekwencji niewyrażenia zgody.</w:t>
      </w:r>
    </w:p>
    <w:p w:rsidR="007E2593" w:rsidRPr="000D7C7B" w:rsidRDefault="007E2593" w:rsidP="007E25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Dane osobowe będą przetwarzane przez </w:t>
      </w:r>
      <w:r>
        <w:rPr>
          <w:rFonts w:ascii="Arial" w:hAnsi="Arial" w:cs="Arial"/>
          <w:sz w:val="16"/>
          <w:szCs w:val="16"/>
        </w:rPr>
        <w:t>Gminny Ośrodek pomocy Społecznej w Kartuzach</w:t>
      </w:r>
      <w:r w:rsidRPr="000D7C7B">
        <w:rPr>
          <w:rFonts w:ascii="Arial" w:hAnsi="Arial" w:cs="Arial"/>
          <w:sz w:val="16"/>
          <w:szCs w:val="16"/>
        </w:rPr>
        <w:t xml:space="preserve"> jedynie w celu i w zakresie niezbędnym do wykonania zadań administratora danych osobowych związanych z przeprowadzeniem procesu konsultacji</w:t>
      </w:r>
      <w:r>
        <w:rPr>
          <w:rFonts w:ascii="Arial" w:hAnsi="Arial" w:cs="Arial"/>
          <w:sz w:val="16"/>
          <w:szCs w:val="16"/>
        </w:rPr>
        <w:t xml:space="preserve"> Gminnej Strategii Rozwiązywania problemów Społecznych Gminy Kartuzy na lata 2021-2030</w:t>
      </w:r>
      <w:r w:rsidRPr="000D7C7B">
        <w:rPr>
          <w:rFonts w:ascii="Arial" w:hAnsi="Arial" w:cs="Arial"/>
          <w:sz w:val="16"/>
          <w:szCs w:val="16"/>
        </w:rPr>
        <w:t>. Dane osobowe nie będą przekazywane podmiotom trzecim. Dane osobowe nie będą przekazywane do państwa trzeciego ani organizacji międzynarodowej w rozumieniu RODO.</w:t>
      </w:r>
    </w:p>
    <w:p w:rsidR="007E2593" w:rsidRPr="000D7C7B" w:rsidRDefault="007E2593" w:rsidP="007E25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Pani/Pana dane osobowe będą przechowywane </w:t>
      </w:r>
      <w:r>
        <w:rPr>
          <w:rFonts w:ascii="Arial" w:hAnsi="Arial" w:cs="Arial"/>
          <w:sz w:val="16"/>
          <w:szCs w:val="16"/>
        </w:rPr>
        <w:t>do momentu przyjęcia</w:t>
      </w:r>
      <w:r w:rsidRPr="00597D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Gminnej Strategii Rozwiązywania problemów Społecznych Gminy Kartuzy na lata 2021-2030</w:t>
      </w:r>
      <w:r w:rsidRPr="000D7C7B">
        <w:rPr>
          <w:rFonts w:ascii="Arial" w:hAnsi="Arial" w:cs="Arial"/>
          <w:sz w:val="16"/>
          <w:szCs w:val="16"/>
        </w:rPr>
        <w:t xml:space="preserve"> przez Radę Miejską w Kartuzach,</w:t>
      </w:r>
    </w:p>
    <w:p w:rsidR="007E2593" w:rsidRPr="000D7C7B" w:rsidRDefault="007E2593" w:rsidP="007E259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>Posiada Pani/Pan prawo do żądania od administratora dostępu do danych osobowych oraz ich sprostowania, usunięcia lub ograniczenia przetwarzania.</w:t>
      </w:r>
    </w:p>
    <w:p w:rsidR="007E2593" w:rsidRPr="000D7C7B" w:rsidRDefault="007E2593" w:rsidP="007E25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>Ma Pani/Pan prawo wniesienia skargi do Prezesa Urzędu Ochrony Danych Osobowych.</w:t>
      </w:r>
    </w:p>
    <w:p w:rsidR="007E2593" w:rsidRPr="000D7C7B" w:rsidRDefault="007E2593" w:rsidP="007E259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>Obowiązek podania przez Panią/Pana danych osobowych bezpośrednio Pani/Pana dotyczących jest niezbędne do wypełnienia obowiązku prawnego określonego w przepisach ustawy o zasadach prowadzenia polityki rozwoju, ustawy o samorządzie gminnym.</w:t>
      </w:r>
      <w:r w:rsidRPr="000D7C7B">
        <w:rPr>
          <w:rFonts w:ascii="Arial" w:hAnsi="Arial" w:cs="Arial"/>
        </w:rPr>
        <w:t xml:space="preserve"> </w:t>
      </w:r>
      <w:r w:rsidRPr="000D7C7B">
        <w:rPr>
          <w:rFonts w:ascii="Arial" w:hAnsi="Arial" w:cs="Arial"/>
          <w:sz w:val="16"/>
          <w:szCs w:val="16"/>
        </w:rPr>
        <w:t>Jest Pani/Pan zobowiązana/y do ich podania, a konsekwencją niepodania danych osobowych będzie brak rozpatrzenia zgłoszonych uwag i komentarzy.</w:t>
      </w:r>
    </w:p>
    <w:p w:rsidR="007E2593" w:rsidRPr="002274C5" w:rsidRDefault="007E2593" w:rsidP="007E2593">
      <w:pPr>
        <w:pStyle w:val="Standard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Gminny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Ośrodek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Pomocy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Społecznej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w 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Kartuzach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nie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zamierza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przekazywać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Państwa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osobowych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do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państw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trzecich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ani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organizacji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międzynarodowych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>.</w:t>
      </w:r>
    </w:p>
    <w:p w:rsidR="007E2593" w:rsidRPr="002274C5" w:rsidRDefault="007E2593" w:rsidP="007E2593">
      <w:pPr>
        <w:pStyle w:val="Textbody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Gminny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Ośrodek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Pomocy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Społecznej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w 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Kartuzach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nie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zamierza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profilować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przetwarzanych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osobowych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>.</w:t>
      </w:r>
    </w:p>
    <w:p w:rsidR="007E2593" w:rsidRPr="002274C5" w:rsidRDefault="007E2593" w:rsidP="007E2593">
      <w:pPr>
        <w:pStyle w:val="Standard"/>
        <w:widowControl w:val="0"/>
        <w:numPr>
          <w:ilvl w:val="0"/>
          <w:numId w:val="2"/>
        </w:numPr>
        <w:spacing w:before="57" w:after="57" w:line="240" w:lineRule="auto"/>
        <w:jc w:val="both"/>
        <w:rPr>
          <w:rFonts w:ascii="Arial" w:hAnsi="Arial" w:cs="Arial"/>
          <w:sz w:val="16"/>
          <w:szCs w:val="16"/>
        </w:rPr>
      </w:pPr>
      <w:r w:rsidRPr="002274C5">
        <w:rPr>
          <w:rFonts w:ascii="Arial" w:hAnsi="Arial" w:cs="Arial"/>
          <w:sz w:val="16"/>
          <w:szCs w:val="16"/>
        </w:rPr>
        <w:t xml:space="preserve"> W związku z przetwarzaniem danych w celach wskazanych powyżej, Państwa dane osobowe mogą być udostępniane innym odbiorcom lub kategoriom </w:t>
      </w:r>
      <w:proofErr w:type="spellStart"/>
      <w:r w:rsidRPr="002274C5">
        <w:rPr>
          <w:rFonts w:ascii="Arial" w:hAnsi="Arial" w:cs="Arial"/>
          <w:sz w:val="16"/>
          <w:szCs w:val="16"/>
        </w:rPr>
        <w:t>odbiorc</w:t>
      </w:r>
      <w:r w:rsidRPr="002274C5">
        <w:rPr>
          <w:rFonts w:ascii="Arial" w:hAnsi="Arial" w:cs="Arial"/>
          <w:sz w:val="16"/>
          <w:szCs w:val="16"/>
          <w:lang w:val="en-US"/>
        </w:rPr>
        <w:t>ów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osobowych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Odbiorcami</w:t>
      </w:r>
      <w:proofErr w:type="spellEnd"/>
      <w:r w:rsidRPr="002274C5">
        <w:rPr>
          <w:rFonts w:ascii="Arial" w:hAnsi="Arial" w:cs="Arial"/>
          <w:sz w:val="16"/>
          <w:szCs w:val="16"/>
        </w:rPr>
        <w:t xml:space="preserve"> tymi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mogą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być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>:</w:t>
      </w:r>
    </w:p>
    <w:p w:rsidR="007E2593" w:rsidRPr="002274C5" w:rsidRDefault="007E2593" w:rsidP="007E2593">
      <w:pPr>
        <w:pStyle w:val="Textbody"/>
        <w:widowControl w:val="0"/>
        <w:spacing w:before="57" w:after="57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2274C5">
        <w:rPr>
          <w:rFonts w:ascii="Arial" w:hAnsi="Arial" w:cs="Arial"/>
          <w:sz w:val="16"/>
          <w:szCs w:val="16"/>
          <w:lang w:val="en-US"/>
        </w:rPr>
        <w:t xml:space="preserve">-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podmioty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organy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którym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Gminny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Ośrodek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Pomocy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Społecznej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w 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Kartuzach</w:t>
      </w:r>
      <w:proofErr w:type="spellEnd"/>
      <w:r w:rsidRPr="002274C5">
        <w:rPr>
          <w:rFonts w:ascii="Arial" w:hAnsi="Arial" w:cs="Arial"/>
          <w:sz w:val="16"/>
          <w:szCs w:val="16"/>
        </w:rPr>
        <w:t xml:space="preserve"> </w:t>
      </w:r>
      <w:r w:rsidRPr="002274C5">
        <w:rPr>
          <w:rFonts w:ascii="Arial" w:hAnsi="Arial" w:cs="Arial"/>
          <w:sz w:val="16"/>
          <w:szCs w:val="16"/>
          <w:lang w:val="en-US"/>
        </w:rPr>
        <w:t xml:space="preserve">jest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zobowiązany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lub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upoważniony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    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udostępnić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dane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osobowe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podstawie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powszechnie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obowiązujących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przepisów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prawa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>,</w:t>
      </w:r>
    </w:p>
    <w:p w:rsidR="007E2593" w:rsidRPr="002274C5" w:rsidRDefault="007E2593" w:rsidP="007E2593">
      <w:pPr>
        <w:pStyle w:val="Textbody"/>
        <w:widowControl w:val="0"/>
        <w:spacing w:before="57" w:after="57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2274C5">
        <w:rPr>
          <w:rFonts w:ascii="Arial" w:hAnsi="Arial" w:cs="Arial"/>
          <w:sz w:val="16"/>
          <w:szCs w:val="16"/>
          <w:lang w:val="en-US"/>
        </w:rPr>
        <w:t xml:space="preserve">-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podmioty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którym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Gminny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Ośrodek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Pomocy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Społecznej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w 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Kartuzach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powierzył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wykonywanie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czynności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podstawie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umowy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powierzenia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przetwarzania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danych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osobowych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, do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których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zobowiązany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jest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świadczenia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na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podstawie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przepisów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prawa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>,</w:t>
      </w:r>
    </w:p>
    <w:p w:rsidR="007E2593" w:rsidRPr="002274C5" w:rsidRDefault="007E2593" w:rsidP="007E2593">
      <w:pPr>
        <w:spacing w:after="160" w:line="240" w:lineRule="auto"/>
        <w:ind w:left="708"/>
        <w:jc w:val="both"/>
        <w:rPr>
          <w:rFonts w:ascii="Arial" w:hAnsi="Arial" w:cs="Arial"/>
          <w:b/>
          <w:smallCaps/>
          <w:sz w:val="16"/>
          <w:szCs w:val="16"/>
        </w:rPr>
      </w:pPr>
      <w:r w:rsidRPr="002274C5">
        <w:rPr>
          <w:rFonts w:ascii="Arial" w:hAnsi="Arial" w:cs="Arial"/>
          <w:sz w:val="16"/>
          <w:szCs w:val="16"/>
          <w:lang w:val="en-US"/>
        </w:rPr>
        <w:t xml:space="preserve">-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inne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podmioty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, z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którymi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Gminny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Ośrodek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Pomocy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Społecznej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w 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Kartuzach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współpracuje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w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celu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realizacji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zadań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czym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zawsze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dane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osobowe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przekazywane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są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w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oparciu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o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obowiązujące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przepisy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74C5">
        <w:rPr>
          <w:rFonts w:ascii="Arial" w:hAnsi="Arial" w:cs="Arial"/>
          <w:sz w:val="16"/>
          <w:szCs w:val="16"/>
          <w:lang w:val="en-US"/>
        </w:rPr>
        <w:t>prawa</w:t>
      </w:r>
      <w:proofErr w:type="spellEnd"/>
      <w:r w:rsidRPr="002274C5">
        <w:rPr>
          <w:rFonts w:ascii="Arial" w:hAnsi="Arial" w:cs="Arial"/>
          <w:sz w:val="16"/>
          <w:szCs w:val="16"/>
          <w:lang w:val="en-US"/>
        </w:rPr>
        <w:t>.</w:t>
      </w:r>
    </w:p>
    <w:p w:rsidR="0069794D" w:rsidRDefault="0069794D" w:rsidP="007E2593">
      <w:pPr>
        <w:jc w:val="center"/>
        <w:rPr>
          <w:rFonts w:ascii="Arial" w:hAnsi="Arial" w:cs="Arial"/>
          <w:b/>
          <w:smallCaps/>
        </w:rPr>
      </w:pPr>
    </w:p>
    <w:p w:rsidR="0069794D" w:rsidRDefault="0069794D" w:rsidP="007E2593">
      <w:pPr>
        <w:jc w:val="center"/>
        <w:rPr>
          <w:rFonts w:ascii="Arial" w:hAnsi="Arial" w:cs="Arial"/>
          <w:b/>
          <w:smallCaps/>
        </w:rPr>
      </w:pPr>
    </w:p>
    <w:p w:rsidR="007E2593" w:rsidRPr="000D7C7B" w:rsidRDefault="007E2593" w:rsidP="007E2593">
      <w:pPr>
        <w:jc w:val="center"/>
        <w:rPr>
          <w:rFonts w:ascii="Arial" w:hAnsi="Arial" w:cs="Arial"/>
          <w:b/>
          <w:smallCaps/>
        </w:rPr>
      </w:pPr>
      <w:bookmarkStart w:id="0" w:name="_GoBack"/>
      <w:bookmarkEnd w:id="0"/>
      <w:r w:rsidRPr="000D7C7B">
        <w:rPr>
          <w:rFonts w:ascii="Arial" w:hAnsi="Arial" w:cs="Arial"/>
          <w:b/>
          <w:smallCaps/>
        </w:rPr>
        <w:t>Część I</w:t>
      </w:r>
      <w:r>
        <w:rPr>
          <w:rFonts w:ascii="Arial" w:hAnsi="Arial" w:cs="Arial"/>
          <w:b/>
          <w:smallCaps/>
        </w:rPr>
        <w:t>I</w:t>
      </w:r>
      <w:r w:rsidRPr="000D7C7B">
        <w:rPr>
          <w:rFonts w:ascii="Arial" w:hAnsi="Arial" w:cs="Arial"/>
          <w:b/>
          <w:smallCaps/>
        </w:rPr>
        <w:t xml:space="preserve"> – opinie do zapisów strategii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10"/>
        <w:gridCol w:w="851"/>
        <w:gridCol w:w="2977"/>
        <w:gridCol w:w="2990"/>
      </w:tblGrid>
      <w:tr w:rsidR="007E2593" w:rsidRPr="000D7C7B" w:rsidTr="00032C44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:rsidR="007E2593" w:rsidRPr="000D7C7B" w:rsidRDefault="007E2593" w:rsidP="00032C44">
            <w:pPr>
              <w:ind w:left="-120" w:right="-4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7E2593" w:rsidRPr="000D7C7B" w:rsidRDefault="007E2593" w:rsidP="00032C4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 xml:space="preserve">Zapis w projekcie </w:t>
            </w:r>
            <w:r w:rsidRPr="000D7C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97D2D">
              <w:rPr>
                <w:rFonts w:ascii="Arial" w:hAnsi="Arial" w:cs="Arial"/>
                <w:b/>
                <w:sz w:val="20"/>
                <w:szCs w:val="16"/>
              </w:rPr>
              <w:t>Gminnej Strategii Rozwiązywania problemów Społecznych Gminy Kartuzy na lata 2021-2030</w:t>
            </w:r>
            <w:r w:rsidRPr="000D7C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D7C7B">
              <w:rPr>
                <w:rFonts w:ascii="Arial" w:hAnsi="Arial" w:cs="Arial"/>
                <w:sz w:val="20"/>
                <w:szCs w:val="20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E2593" w:rsidRPr="000D7C7B" w:rsidRDefault="007E2593" w:rsidP="0003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>Strona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7E2593" w:rsidRPr="000D7C7B" w:rsidRDefault="007E2593" w:rsidP="0003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>Sugerowana zmiana</w:t>
            </w:r>
            <w:r w:rsidRPr="000D7C7B">
              <w:rPr>
                <w:rFonts w:ascii="Arial" w:hAnsi="Arial" w:cs="Arial"/>
                <w:sz w:val="20"/>
                <w:szCs w:val="20"/>
              </w:rPr>
              <w:t xml:space="preserve"> (propozycja nowego zapisu)</w:t>
            </w:r>
          </w:p>
        </w:tc>
        <w:tc>
          <w:tcPr>
            <w:tcW w:w="2990" w:type="dxa"/>
            <w:shd w:val="clear" w:color="auto" w:fill="D9D9D9"/>
            <w:vAlign w:val="center"/>
          </w:tcPr>
          <w:p w:rsidR="007E2593" w:rsidRPr="000D7C7B" w:rsidRDefault="007E2593" w:rsidP="00032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 xml:space="preserve">Uzasadnienie proponowanej zmiany </w:t>
            </w:r>
          </w:p>
        </w:tc>
      </w:tr>
      <w:tr w:rsidR="007E2593" w:rsidRPr="000D7C7B" w:rsidTr="00032C44">
        <w:trPr>
          <w:trHeight w:val="270"/>
        </w:trPr>
        <w:tc>
          <w:tcPr>
            <w:tcW w:w="520" w:type="dxa"/>
            <w:vAlign w:val="center"/>
          </w:tcPr>
          <w:p w:rsidR="007E2593" w:rsidRPr="000D7C7B" w:rsidRDefault="007E2593" w:rsidP="007E2593">
            <w:pPr>
              <w:numPr>
                <w:ilvl w:val="0"/>
                <w:numId w:val="1"/>
              </w:numPr>
              <w:tabs>
                <w:tab w:val="clear" w:pos="644"/>
              </w:tabs>
              <w:spacing w:after="0" w:line="240" w:lineRule="auto"/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93" w:rsidRPr="000D7C7B" w:rsidTr="00032C44">
        <w:trPr>
          <w:trHeight w:val="270"/>
        </w:trPr>
        <w:tc>
          <w:tcPr>
            <w:tcW w:w="520" w:type="dxa"/>
            <w:vAlign w:val="center"/>
          </w:tcPr>
          <w:p w:rsidR="007E2593" w:rsidRPr="000D7C7B" w:rsidRDefault="007E2593" w:rsidP="007E2593">
            <w:pPr>
              <w:numPr>
                <w:ilvl w:val="0"/>
                <w:numId w:val="1"/>
              </w:numPr>
              <w:spacing w:after="0" w:line="240" w:lineRule="auto"/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93" w:rsidRPr="000D7C7B" w:rsidTr="00032C44">
        <w:trPr>
          <w:trHeight w:val="270"/>
        </w:trPr>
        <w:tc>
          <w:tcPr>
            <w:tcW w:w="520" w:type="dxa"/>
            <w:vAlign w:val="center"/>
          </w:tcPr>
          <w:p w:rsidR="007E2593" w:rsidRPr="000D7C7B" w:rsidRDefault="007E2593" w:rsidP="007E2593">
            <w:pPr>
              <w:numPr>
                <w:ilvl w:val="0"/>
                <w:numId w:val="1"/>
              </w:numPr>
              <w:spacing w:after="0" w:line="240" w:lineRule="auto"/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93" w:rsidRPr="000D7C7B" w:rsidTr="00032C44">
        <w:trPr>
          <w:trHeight w:val="284"/>
        </w:trPr>
        <w:tc>
          <w:tcPr>
            <w:tcW w:w="520" w:type="dxa"/>
            <w:vAlign w:val="center"/>
          </w:tcPr>
          <w:p w:rsidR="007E2593" w:rsidRPr="000D7C7B" w:rsidRDefault="007E2593" w:rsidP="007E2593">
            <w:pPr>
              <w:numPr>
                <w:ilvl w:val="0"/>
                <w:numId w:val="1"/>
              </w:numPr>
              <w:spacing w:after="0" w:line="240" w:lineRule="auto"/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593" w:rsidRPr="000D7C7B" w:rsidTr="00032C44">
        <w:trPr>
          <w:trHeight w:val="284"/>
        </w:trPr>
        <w:tc>
          <w:tcPr>
            <w:tcW w:w="520" w:type="dxa"/>
            <w:vAlign w:val="center"/>
          </w:tcPr>
          <w:p w:rsidR="007E2593" w:rsidRPr="000D7C7B" w:rsidRDefault="007E2593" w:rsidP="00032C44">
            <w:pPr>
              <w:ind w:left="644" w:right="-5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E2593" w:rsidRPr="000D7C7B" w:rsidRDefault="007E2593" w:rsidP="0003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E2593" w:rsidRPr="000D7C7B" w:rsidRDefault="007E2593" w:rsidP="00032C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593" w:rsidRPr="000D7C7B" w:rsidRDefault="007E2593" w:rsidP="007E2593">
      <w:pPr>
        <w:rPr>
          <w:rFonts w:ascii="Arial" w:hAnsi="Arial" w:cs="Arial"/>
        </w:rPr>
      </w:pPr>
    </w:p>
    <w:p w:rsidR="007E2593" w:rsidRPr="000D7C7B" w:rsidRDefault="007E2593" w:rsidP="007E2593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</w:p>
    <w:p w:rsidR="007E2593" w:rsidRDefault="007E2593" w:rsidP="007E2593">
      <w:pPr>
        <w:pBdr>
          <w:bottom w:val="single" w:sz="4" w:space="1" w:color="auto"/>
        </w:pBdr>
        <w:jc w:val="center"/>
        <w:rPr>
          <w:rFonts w:ascii="Arial" w:hAnsi="Arial" w:cs="Arial"/>
          <w:b/>
          <w:smallCaps/>
        </w:rPr>
      </w:pPr>
    </w:p>
    <w:p w:rsidR="007E2593" w:rsidRPr="000D7C7B" w:rsidRDefault="007E2593" w:rsidP="007E259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D7C7B">
        <w:rPr>
          <w:rFonts w:ascii="Arial" w:hAnsi="Arial" w:cs="Arial"/>
          <w:b/>
          <w:smallCaps/>
        </w:rPr>
        <w:t>Część I</w:t>
      </w:r>
      <w:r>
        <w:rPr>
          <w:rFonts w:ascii="Arial" w:hAnsi="Arial" w:cs="Arial"/>
          <w:b/>
          <w:smallCaps/>
        </w:rPr>
        <w:t>I</w:t>
      </w:r>
      <w:r w:rsidRPr="000D7C7B">
        <w:rPr>
          <w:rFonts w:ascii="Arial" w:hAnsi="Arial" w:cs="Arial"/>
          <w:b/>
          <w:smallCaps/>
        </w:rPr>
        <w:t xml:space="preserve">I – inne uwagi ogólne </w:t>
      </w:r>
    </w:p>
    <w:p w:rsidR="007E2593" w:rsidRPr="000D7C7B" w:rsidRDefault="007E2593" w:rsidP="007E2593">
      <w:pPr>
        <w:jc w:val="both"/>
        <w:rPr>
          <w:rFonts w:ascii="Arial" w:hAnsi="Arial" w:cs="Arial"/>
          <w:b/>
          <w:bCs/>
          <w:i/>
        </w:rPr>
      </w:pPr>
    </w:p>
    <w:p w:rsidR="007E2593" w:rsidRDefault="007E2593" w:rsidP="007E2593">
      <w:pPr>
        <w:jc w:val="both"/>
        <w:rPr>
          <w:rFonts w:ascii="Arial" w:hAnsi="Arial" w:cs="Arial"/>
          <w:iCs/>
        </w:rPr>
      </w:pPr>
      <w:r w:rsidRPr="000131ED">
        <w:rPr>
          <w:rFonts w:ascii="Arial" w:hAnsi="Arial" w:cs="Arial"/>
          <w:iCs/>
        </w:rPr>
        <w:t xml:space="preserve">Proszę o wskazanie innych uwag i sugestii do projektu </w:t>
      </w:r>
      <w:r w:rsidRPr="00597D2D">
        <w:rPr>
          <w:rFonts w:ascii="Arial" w:hAnsi="Arial" w:cs="Arial"/>
          <w:szCs w:val="16"/>
        </w:rPr>
        <w:t>Gminnej Strategii Rozwiązywania problemów Społecznych Gminy Kartuzy na lata 2021-2030</w:t>
      </w:r>
    </w:p>
    <w:p w:rsidR="007E2593" w:rsidRPr="000131ED" w:rsidRDefault="007E2593" w:rsidP="007E259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2593" w:rsidRPr="000D7C7B" w:rsidRDefault="007E2593" w:rsidP="007E2593">
      <w:pPr>
        <w:jc w:val="both"/>
        <w:rPr>
          <w:rFonts w:ascii="Arial" w:hAnsi="Arial" w:cs="Arial"/>
        </w:rPr>
      </w:pPr>
    </w:p>
    <w:p w:rsidR="007E2593" w:rsidRPr="000D7C7B" w:rsidRDefault="007E2593" w:rsidP="007E2593">
      <w:pPr>
        <w:jc w:val="both"/>
        <w:rPr>
          <w:rFonts w:ascii="Arial" w:hAnsi="Arial" w:cs="Arial"/>
        </w:rPr>
      </w:pPr>
    </w:p>
    <w:p w:rsidR="007E2593" w:rsidRDefault="007E2593" w:rsidP="007E2593">
      <w:pPr>
        <w:spacing w:line="240" w:lineRule="auto"/>
        <w:ind w:left="6372" w:right="4"/>
        <w:rPr>
          <w:rFonts w:cstheme="minorHAnsi"/>
        </w:rPr>
      </w:pPr>
    </w:p>
    <w:p w:rsidR="007E2593" w:rsidRDefault="007E2593" w:rsidP="007E2593">
      <w:pPr>
        <w:spacing w:line="240" w:lineRule="auto"/>
        <w:ind w:left="6372" w:right="4"/>
        <w:rPr>
          <w:rFonts w:cstheme="minorHAnsi"/>
        </w:rPr>
      </w:pPr>
    </w:p>
    <w:p w:rsidR="007E2593" w:rsidRDefault="007E2593" w:rsidP="007E2593">
      <w:pPr>
        <w:spacing w:line="240" w:lineRule="auto"/>
        <w:ind w:left="6372" w:right="4"/>
        <w:rPr>
          <w:rFonts w:cstheme="minorHAnsi"/>
        </w:rPr>
      </w:pPr>
    </w:p>
    <w:p w:rsidR="007E2593" w:rsidRPr="00E16EFF" w:rsidRDefault="007E2593" w:rsidP="007E2593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64A9" w:rsidRDefault="00F364A9"/>
    <w:sectPr w:rsidR="00F364A9" w:rsidSect="007E2593">
      <w:headerReference w:type="default" r:id="rId9"/>
      <w:footerReference w:type="default" r:id="rId10"/>
      <w:pgSz w:w="11906" w:h="16838"/>
      <w:pgMar w:top="28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26" w:rsidRDefault="00E43926" w:rsidP="007E2593">
      <w:pPr>
        <w:spacing w:after="0" w:line="240" w:lineRule="auto"/>
      </w:pPr>
      <w:r>
        <w:separator/>
      </w:r>
    </w:p>
  </w:endnote>
  <w:endnote w:type="continuationSeparator" w:id="0">
    <w:p w:rsidR="00E43926" w:rsidRDefault="00E43926" w:rsidP="007E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3" w:rsidRPr="00A22F33" w:rsidRDefault="00E44F63" w:rsidP="00A22F33">
    <w:pPr>
      <w:tabs>
        <w:tab w:val="center" w:pos="4535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noProof/>
        <w:sz w:val="16"/>
        <w:szCs w:val="16"/>
        <w:lang w:eastAsia="pl-PL"/>
      </w:rPr>
    </w:pPr>
    <w:r>
      <w:rPr>
        <w:rFonts w:ascii="Arial" w:eastAsia="Times New Roman" w:hAnsi="Arial" w:cs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DF8C" wp14:editId="0B1ADBE6">
              <wp:simplePos x="0" y="0"/>
              <wp:positionH relativeFrom="column">
                <wp:posOffset>222885</wp:posOffset>
              </wp:positionH>
              <wp:positionV relativeFrom="paragraph">
                <wp:posOffset>69850</wp:posOffset>
              </wp:positionV>
              <wp:extent cx="5377180" cy="349250"/>
              <wp:effectExtent l="0" t="0" r="13970" b="2095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2F33" w:rsidRPr="005562B4" w:rsidRDefault="00E43926" w:rsidP="00A22F3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E6DF8C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17.55pt;margin-top:5.5pt;width:423.4pt;height:27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EhSgIAAI4EAAAOAAAAZHJzL2Uyb0RvYy54bWysVMFu2zAMvQ/YPwi6r07SZEmNOkXXLsOA&#10;bivQ7QNkWbaFSqImKbGzrx8lJVm63ob5IIgi+Ug+kr6+GbUiO+G8BFPR6cWEEmE4NNJ0Ff3xffNu&#10;RYkPzDRMgREV3QtPb9Zv31wPthQz6EE1whEEMb4cbEX7EGxZFJ73QjN/AVYYVLbgNAsouq5oHBsQ&#10;XatiNpm8LwZwjXXAhff4ep+VdJ3w21bw8K1tvQhEVRRzC+l06azjWayvWdk5ZnvJD2mwf8hCM2kw&#10;6AnqngVGtk6+gtKSO/DQhgsOuoC2lVykGrCa6eSvap56ZkWqBcnx9kST/3+w/Ovu0RHZYO+mlBim&#10;sUePoAQJ4tkHGATBdyRpsL5E2yeL1mH8ACM6pIK9fQD+7ImBu56ZTtw6B0MvWINJJs/izDXj+AhS&#10;D1+gwWBsGyABja3TkUHkhCA6Nmt/apAYA+H4uLhcLqcrVHHUXc6vZovUwYKVR2/rfPgkQJN4qajD&#10;AUjobPfgA9aBpkeTGMyDks1GKpUE19V3ypEdw2HZpC+Wji4vzJQhQ0WvFrNFJuAFRJxbcQKpu0yS&#10;2mqsNgNPJ/HLg4fvOJ75/VhJGv0I8TqylgGXRUld0dUZSmT7o2nSKAcmVb5j2sogRqQ/Mp65D2M9&#10;HtpZQ7PHRjjIS4FLjJce3C9KBlyIivqfW+YEJeqzwWZeTefzuEFJmC+WMxTcuaY+1zDDEaqigZJ8&#10;vQt567bWya7HSMfxucUB2MjUm5hqzuqQNw59YuGwoHGrzuVk9ec3sv4NAAD//wMAUEsDBBQABgAI&#10;AAAAIQDsYk5c3gAAAAgBAAAPAAAAZHJzL2Rvd25yZXYueG1sTI/NTsMwEITvSLyDtUjcqBMQURri&#10;VIAEBw6tGlC5OsnmR9jrKHbS8PYsJzjuzGj2m3y3WiMWnPzgSEG8iUAg1a4ZqFPw8f5yk4LwQVOj&#10;jSNU8I0edsXlRa6zxp3piEsZOsEl5DOtoA9hzKT0dY9W+40bkdhr3WR14HPqZDPpM5dbI2+jKJFW&#10;D8Qfej3ic4/1VzlbBa9Pstofy0PVfrZmeTMnO+8PVqnrq/XxAUTANfyF4Ref0aFgpsrN1HhhFNzd&#10;x5xkPeZJ7KdpvAVRKUiSCGSRy/8Dih8AAAD//wMAUEsBAi0AFAAGAAgAAAAhALaDOJL+AAAA4QEA&#10;ABMAAAAAAAAAAAAAAAAAAAAAAFtDb250ZW50X1R5cGVzXS54bWxQSwECLQAUAAYACAAAACEAOP0h&#10;/9YAAACUAQAACwAAAAAAAAAAAAAAAAAvAQAAX3JlbHMvLnJlbHNQSwECLQAUAAYACAAAACEA7IVB&#10;IUoCAACOBAAADgAAAAAAAAAAAAAAAAAuAgAAZHJzL2Uyb0RvYy54bWxQSwECLQAUAAYACAAAACEA&#10;7GJOXN4AAAAIAQAADwAAAAAAAAAAAAAAAACkBAAAZHJzL2Rvd25yZXYueG1sUEsFBgAAAAAEAAQA&#10;8wAAAK8FAAAAAA==&#10;" strokecolor="white [3212]">
              <v:textbox style="mso-fit-shape-to-text:t">
                <w:txbxContent>
                  <w:p w:rsidR="00A22F33" w:rsidRPr="005562B4" w:rsidRDefault="00E44F63" w:rsidP="00A22F3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22F33" w:rsidRPr="00A22F33" w:rsidRDefault="00E43926" w:rsidP="00A22F3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6"/>
        <w:szCs w:val="16"/>
        <w:lang w:eastAsia="pl-PL"/>
      </w:rPr>
    </w:pPr>
  </w:p>
  <w:p w:rsidR="00FB6B97" w:rsidRDefault="00E43926" w:rsidP="00FB6B9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26" w:rsidRDefault="00E43926" w:rsidP="007E2593">
      <w:pPr>
        <w:spacing w:after="0" w:line="240" w:lineRule="auto"/>
      </w:pPr>
      <w:r>
        <w:separator/>
      </w:r>
    </w:p>
  </w:footnote>
  <w:footnote w:type="continuationSeparator" w:id="0">
    <w:p w:rsidR="00E43926" w:rsidRDefault="00E43926" w:rsidP="007E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97" w:rsidRDefault="00E43926" w:rsidP="00FB6B97">
    <w:pPr>
      <w:pStyle w:val="Nagwek"/>
    </w:pPr>
  </w:p>
  <w:p w:rsidR="00FB6B97" w:rsidRDefault="00E43926" w:rsidP="00FB6B97">
    <w:pPr>
      <w:pStyle w:val="Nagwek"/>
    </w:pPr>
  </w:p>
  <w:p w:rsidR="00FB6B97" w:rsidRDefault="00E43926" w:rsidP="00CF1B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3"/>
    <w:rsid w:val="005C3A44"/>
    <w:rsid w:val="0069794D"/>
    <w:rsid w:val="007E2593"/>
    <w:rsid w:val="00A75744"/>
    <w:rsid w:val="00BE1A8B"/>
    <w:rsid w:val="00D515FD"/>
    <w:rsid w:val="00E43926"/>
    <w:rsid w:val="00E44F63"/>
    <w:rsid w:val="00F3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5F750-0CB5-405E-A922-DFFA5C29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5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593"/>
  </w:style>
  <w:style w:type="paragraph" w:styleId="Stopka">
    <w:name w:val="footer"/>
    <w:basedOn w:val="Normalny"/>
    <w:link w:val="StopkaZnak"/>
    <w:uiPriority w:val="99"/>
    <w:unhideWhenUsed/>
    <w:rsid w:val="007E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593"/>
  </w:style>
  <w:style w:type="paragraph" w:styleId="Akapitzlist">
    <w:name w:val="List Paragraph"/>
    <w:basedOn w:val="Normalny"/>
    <w:uiPriority w:val="34"/>
    <w:qFormat/>
    <w:rsid w:val="007E2593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7E259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7E259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D703-C208-4AAE-B9A3-539D4994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Kwidzińska</dc:creator>
  <cp:keywords/>
  <dc:description/>
  <cp:lastModifiedBy>m.gruba</cp:lastModifiedBy>
  <cp:revision>4</cp:revision>
  <dcterms:created xsi:type="dcterms:W3CDTF">2021-07-02T07:16:00Z</dcterms:created>
  <dcterms:modified xsi:type="dcterms:W3CDTF">2021-07-02T07:17:00Z</dcterms:modified>
</cp:coreProperties>
</file>